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F3042" w14:textId="0AB2D55B" w:rsidR="0043636F" w:rsidRDefault="001349B6" w:rsidP="009E24D0">
      <w:pPr>
        <w:jc w:val="center"/>
        <w:rPr>
          <w:b/>
          <w:bCs/>
          <w:sz w:val="28"/>
          <w:szCs w:val="28"/>
        </w:rPr>
      </w:pPr>
      <w:r w:rsidRPr="001349B6">
        <w:rPr>
          <w:b/>
          <w:bCs/>
          <w:sz w:val="28"/>
          <w:szCs w:val="28"/>
        </w:rPr>
        <w:t>DRIVE-THROUGH VOTING AT THE TOWN OF CENTER</w:t>
      </w:r>
    </w:p>
    <w:p w14:paraId="41ED3D5B" w14:textId="23F9558D" w:rsidR="001349B6" w:rsidRDefault="001349B6" w:rsidP="001349B6">
      <w:pPr>
        <w:rPr>
          <w:b/>
          <w:bCs/>
          <w:sz w:val="28"/>
          <w:szCs w:val="28"/>
        </w:rPr>
      </w:pPr>
      <w:r>
        <w:rPr>
          <w:b/>
          <w:bCs/>
          <w:sz w:val="28"/>
          <w:szCs w:val="28"/>
        </w:rPr>
        <w:t>The Town of Center will be conducting a drive-through voting at the Center Town Hall on Tuesday, April 7, 2020 from 7:00 AM to 8:00 PM.  The following will be how this will be conducted.</w:t>
      </w:r>
    </w:p>
    <w:p w14:paraId="3EDFA28B" w14:textId="77777777" w:rsidR="001349B6" w:rsidRDefault="001349B6" w:rsidP="001349B6">
      <w:pPr>
        <w:pStyle w:val="ListParagraph"/>
        <w:numPr>
          <w:ilvl w:val="0"/>
          <w:numId w:val="1"/>
        </w:numPr>
        <w:rPr>
          <w:b/>
          <w:bCs/>
          <w:sz w:val="28"/>
          <w:szCs w:val="28"/>
        </w:rPr>
      </w:pPr>
      <w:r>
        <w:rPr>
          <w:b/>
          <w:bCs/>
          <w:sz w:val="28"/>
          <w:szCs w:val="28"/>
        </w:rPr>
        <w:t xml:space="preserve"> Please drive through the cones to the west side door of the town hall.  You</w:t>
      </w:r>
      <w:r>
        <w:rPr>
          <w:b/>
          <w:bCs/>
          <w:sz w:val="28"/>
          <w:szCs w:val="28"/>
        </w:rPr>
        <w:tab/>
      </w:r>
    </w:p>
    <w:p w14:paraId="74F286BB" w14:textId="71E4DFAE" w:rsidR="00772387" w:rsidRDefault="001349B6" w:rsidP="001349B6">
      <w:pPr>
        <w:pStyle w:val="ListParagraph"/>
        <w:ind w:left="480"/>
        <w:rPr>
          <w:b/>
          <w:bCs/>
          <w:sz w:val="28"/>
          <w:szCs w:val="28"/>
        </w:rPr>
      </w:pPr>
      <w:r>
        <w:rPr>
          <w:b/>
          <w:bCs/>
          <w:sz w:val="28"/>
          <w:szCs w:val="28"/>
        </w:rPr>
        <w:t>Will see 2 tents there.  You will need to talk with the election worker</w:t>
      </w:r>
      <w:r w:rsidR="00772387">
        <w:rPr>
          <w:b/>
          <w:bCs/>
          <w:sz w:val="28"/>
          <w:szCs w:val="28"/>
        </w:rPr>
        <w:t>s</w:t>
      </w:r>
      <w:r>
        <w:rPr>
          <w:b/>
          <w:bCs/>
          <w:sz w:val="28"/>
          <w:szCs w:val="28"/>
        </w:rPr>
        <w:t xml:space="preserve"> and state your name and address.  You will then present your photo ID.  The election worker will not touch the photo ID presented but please make sure they</w:t>
      </w:r>
      <w:r w:rsidR="00772387">
        <w:rPr>
          <w:b/>
          <w:bCs/>
          <w:sz w:val="28"/>
          <w:szCs w:val="28"/>
        </w:rPr>
        <w:t xml:space="preserve"> are able to see your photo, check the name against the pollbook, and make sure it is a valid ID.</w:t>
      </w:r>
    </w:p>
    <w:p w14:paraId="55B00B7C" w14:textId="3B86E2E6" w:rsidR="00772387" w:rsidRDefault="00772387" w:rsidP="00772387">
      <w:pPr>
        <w:pStyle w:val="ListParagraph"/>
        <w:numPr>
          <w:ilvl w:val="0"/>
          <w:numId w:val="1"/>
        </w:numPr>
        <w:rPr>
          <w:b/>
          <w:bCs/>
          <w:sz w:val="28"/>
          <w:szCs w:val="28"/>
        </w:rPr>
      </w:pPr>
      <w:r>
        <w:rPr>
          <w:b/>
          <w:bCs/>
          <w:sz w:val="28"/>
          <w:szCs w:val="28"/>
        </w:rPr>
        <w:t xml:space="preserve"> The voter will need to sign the pollbook before receiving a ballot.  A pen will be provided, if needed, to sign it plus </w:t>
      </w:r>
      <w:r w:rsidR="008258B9">
        <w:rPr>
          <w:b/>
          <w:bCs/>
          <w:sz w:val="28"/>
          <w:szCs w:val="28"/>
        </w:rPr>
        <w:t>marking</w:t>
      </w:r>
      <w:r>
        <w:rPr>
          <w:b/>
          <w:bCs/>
          <w:sz w:val="28"/>
          <w:szCs w:val="28"/>
        </w:rPr>
        <w:t xml:space="preserve"> your ballot.  Please keep the pen as we will not be re-using it.  Please be advised that we are asking you to use a hand sanitizer</w:t>
      </w:r>
      <w:r w:rsidR="00BD5211">
        <w:rPr>
          <w:b/>
          <w:bCs/>
          <w:sz w:val="28"/>
          <w:szCs w:val="28"/>
        </w:rPr>
        <w:t xml:space="preserve"> before signing the pollbook and try not to unnecessarily touch other portions of the pollbook if possible</w:t>
      </w:r>
      <w:r>
        <w:rPr>
          <w:b/>
          <w:bCs/>
          <w:sz w:val="28"/>
          <w:szCs w:val="28"/>
        </w:rPr>
        <w:t>.  If you don’t have any</w:t>
      </w:r>
      <w:r w:rsidR="00BD5211">
        <w:rPr>
          <w:b/>
          <w:bCs/>
          <w:sz w:val="28"/>
          <w:szCs w:val="28"/>
        </w:rPr>
        <w:t xml:space="preserve"> hand sanitizers</w:t>
      </w:r>
      <w:r>
        <w:rPr>
          <w:b/>
          <w:bCs/>
          <w:sz w:val="28"/>
          <w:szCs w:val="28"/>
        </w:rPr>
        <w:t xml:space="preserve">, we will have one available, but please be aware the town has a limited amount </w:t>
      </w:r>
      <w:r w:rsidR="00BD5211">
        <w:rPr>
          <w:b/>
          <w:bCs/>
          <w:sz w:val="28"/>
          <w:szCs w:val="28"/>
        </w:rPr>
        <w:t>of this because of availability.</w:t>
      </w:r>
    </w:p>
    <w:p w14:paraId="1BF32328" w14:textId="733B8F52" w:rsidR="00881CAC" w:rsidRDefault="00881CAC" w:rsidP="00772387">
      <w:pPr>
        <w:pStyle w:val="ListParagraph"/>
        <w:numPr>
          <w:ilvl w:val="0"/>
          <w:numId w:val="1"/>
        </w:numPr>
        <w:rPr>
          <w:b/>
          <w:bCs/>
          <w:sz w:val="28"/>
          <w:szCs w:val="28"/>
        </w:rPr>
      </w:pPr>
      <w:r>
        <w:rPr>
          <w:b/>
          <w:bCs/>
          <w:sz w:val="28"/>
          <w:szCs w:val="28"/>
        </w:rPr>
        <w:t>Once you have voted you will need to put your voted ballot in a security sleeve that will be provided to place your ballot.  Once the election worker receives it, you will be able to observe the election worker put the ballot in the tabulation machine.  Please do not drive away until the election worker gives you the ok that your ballot was processed.</w:t>
      </w:r>
    </w:p>
    <w:p w14:paraId="4EF63606" w14:textId="45C7D4E0" w:rsidR="00881CAC" w:rsidRDefault="00881CAC" w:rsidP="00772387">
      <w:pPr>
        <w:pStyle w:val="ListParagraph"/>
        <w:numPr>
          <w:ilvl w:val="0"/>
          <w:numId w:val="1"/>
        </w:numPr>
        <w:rPr>
          <w:b/>
          <w:bCs/>
          <w:sz w:val="28"/>
          <w:szCs w:val="28"/>
        </w:rPr>
      </w:pPr>
      <w:r>
        <w:rPr>
          <w:b/>
          <w:bCs/>
          <w:sz w:val="28"/>
          <w:szCs w:val="28"/>
        </w:rPr>
        <w:t>The Expressvote is available for any</w:t>
      </w:r>
      <w:r w:rsidR="00CE5997">
        <w:rPr>
          <w:b/>
          <w:bCs/>
          <w:sz w:val="28"/>
          <w:szCs w:val="28"/>
        </w:rPr>
        <w:t xml:space="preserve"> voter who is unable to fill out the ballot.  You will be informed on how this will be handled.</w:t>
      </w:r>
    </w:p>
    <w:p w14:paraId="1E3E7E21" w14:textId="35973F17" w:rsidR="00CE5997" w:rsidRDefault="00CE5997" w:rsidP="00772387">
      <w:pPr>
        <w:pStyle w:val="ListParagraph"/>
        <w:numPr>
          <w:ilvl w:val="0"/>
          <w:numId w:val="1"/>
        </w:numPr>
        <w:rPr>
          <w:b/>
          <w:bCs/>
          <w:sz w:val="28"/>
          <w:szCs w:val="28"/>
        </w:rPr>
      </w:pPr>
      <w:r>
        <w:rPr>
          <w:b/>
          <w:bCs/>
          <w:sz w:val="28"/>
          <w:szCs w:val="28"/>
        </w:rPr>
        <w:t>In the case of threat</w:t>
      </w:r>
      <w:r w:rsidR="008258B9">
        <w:rPr>
          <w:b/>
          <w:bCs/>
          <w:sz w:val="28"/>
          <w:szCs w:val="28"/>
        </w:rPr>
        <w:t>en</w:t>
      </w:r>
      <w:r>
        <w:rPr>
          <w:b/>
          <w:bCs/>
          <w:sz w:val="28"/>
          <w:szCs w:val="28"/>
        </w:rPr>
        <w:t>ing weather, the voting will be moved into the town hall with the guidelines given for social distancing</w:t>
      </w:r>
      <w:r w:rsidR="0001003C">
        <w:rPr>
          <w:b/>
          <w:bCs/>
          <w:sz w:val="28"/>
          <w:szCs w:val="28"/>
        </w:rPr>
        <w:t xml:space="preserve"> and </w:t>
      </w:r>
      <w:r w:rsidR="008258B9">
        <w:rPr>
          <w:b/>
          <w:bCs/>
          <w:sz w:val="28"/>
          <w:szCs w:val="28"/>
        </w:rPr>
        <w:t>necessary</w:t>
      </w:r>
      <w:r w:rsidR="0001003C">
        <w:rPr>
          <w:b/>
          <w:bCs/>
          <w:sz w:val="28"/>
          <w:szCs w:val="28"/>
        </w:rPr>
        <w:t xml:space="preserve"> safety for everyone.</w:t>
      </w:r>
    </w:p>
    <w:p w14:paraId="531E2D67" w14:textId="087FCA4D" w:rsidR="00881CAC" w:rsidRDefault="009E24D0" w:rsidP="00881CAC">
      <w:pPr>
        <w:rPr>
          <w:b/>
          <w:bCs/>
          <w:sz w:val="28"/>
          <w:szCs w:val="28"/>
        </w:rPr>
      </w:pPr>
      <w:r>
        <w:rPr>
          <w:b/>
          <w:bCs/>
          <w:sz w:val="28"/>
          <w:szCs w:val="28"/>
        </w:rPr>
        <w:t xml:space="preserve">Please continue to check the town website for any necessary changes.  </w:t>
      </w:r>
      <w:r w:rsidR="00881CAC">
        <w:rPr>
          <w:b/>
          <w:bCs/>
          <w:sz w:val="28"/>
          <w:szCs w:val="28"/>
        </w:rPr>
        <w:t>We ask for your patience and understanding with this process</w:t>
      </w:r>
      <w:r w:rsidR="0001003C">
        <w:rPr>
          <w:b/>
          <w:bCs/>
          <w:sz w:val="28"/>
          <w:szCs w:val="28"/>
        </w:rPr>
        <w:t xml:space="preserve"> as this is the first time this has been done for everyone involved.</w:t>
      </w:r>
      <w:r w:rsidR="00881CAC">
        <w:rPr>
          <w:b/>
          <w:bCs/>
          <w:sz w:val="28"/>
          <w:szCs w:val="28"/>
        </w:rPr>
        <w:t xml:space="preserve">  Because of the unique </w:t>
      </w:r>
      <w:r w:rsidR="002D01E2">
        <w:rPr>
          <w:b/>
          <w:bCs/>
          <w:sz w:val="28"/>
          <w:szCs w:val="28"/>
        </w:rPr>
        <w:t>circumstances</w:t>
      </w:r>
      <w:r w:rsidR="00881CAC">
        <w:rPr>
          <w:b/>
          <w:bCs/>
          <w:sz w:val="28"/>
          <w:szCs w:val="28"/>
        </w:rPr>
        <w:t xml:space="preserve"> and for the safety of you the voter and the election workers, this is the safest option for everyone.</w:t>
      </w:r>
    </w:p>
    <w:p w14:paraId="1D382ED0" w14:textId="3DEBE9F5" w:rsidR="0001003C" w:rsidRPr="0001003C" w:rsidRDefault="0001003C" w:rsidP="00881CAC">
      <w:pPr>
        <w:rPr>
          <w:b/>
          <w:bCs/>
          <w:sz w:val="28"/>
          <w:szCs w:val="28"/>
        </w:rPr>
      </w:pPr>
      <w:r>
        <w:rPr>
          <w:b/>
          <w:bCs/>
          <w:sz w:val="28"/>
          <w:szCs w:val="28"/>
        </w:rPr>
        <w:t>THANK YOU IN ADVANCE FOR YOUR UNDERSTANDING AND COOPERATION</w:t>
      </w:r>
      <w:bookmarkStart w:id="0" w:name="_GoBack"/>
      <w:bookmarkEnd w:id="0"/>
    </w:p>
    <w:p w14:paraId="249ABA9B" w14:textId="77777777" w:rsidR="00772387" w:rsidRDefault="00772387" w:rsidP="001349B6">
      <w:pPr>
        <w:pStyle w:val="ListParagraph"/>
        <w:ind w:left="480"/>
        <w:rPr>
          <w:b/>
          <w:bCs/>
          <w:sz w:val="28"/>
          <w:szCs w:val="28"/>
        </w:rPr>
      </w:pPr>
    </w:p>
    <w:p w14:paraId="65E95A7B" w14:textId="4441175F" w:rsidR="00772387" w:rsidRPr="00772387" w:rsidRDefault="00772387" w:rsidP="00772387">
      <w:pPr>
        <w:rPr>
          <w:b/>
          <w:bCs/>
          <w:sz w:val="28"/>
          <w:szCs w:val="28"/>
        </w:rPr>
      </w:pPr>
    </w:p>
    <w:p w14:paraId="102A6690" w14:textId="77777777" w:rsidR="00772387" w:rsidRDefault="00772387" w:rsidP="001349B6">
      <w:pPr>
        <w:pStyle w:val="ListParagraph"/>
        <w:ind w:left="480"/>
        <w:rPr>
          <w:b/>
          <w:bCs/>
          <w:sz w:val="28"/>
          <w:szCs w:val="28"/>
        </w:rPr>
      </w:pPr>
    </w:p>
    <w:p w14:paraId="2F53C8E2" w14:textId="76DC1A86" w:rsidR="001349B6" w:rsidRPr="001349B6" w:rsidRDefault="001349B6" w:rsidP="001349B6">
      <w:pPr>
        <w:pStyle w:val="ListParagraph"/>
        <w:ind w:left="480"/>
        <w:rPr>
          <w:b/>
          <w:bCs/>
          <w:sz w:val="28"/>
          <w:szCs w:val="28"/>
        </w:rPr>
      </w:pPr>
      <w:r>
        <w:rPr>
          <w:b/>
          <w:bCs/>
          <w:sz w:val="28"/>
          <w:szCs w:val="28"/>
        </w:rPr>
        <w:t xml:space="preserve">                       </w:t>
      </w:r>
    </w:p>
    <w:p w14:paraId="76437D01" w14:textId="161F7485" w:rsidR="001349B6" w:rsidRDefault="001349B6" w:rsidP="001349B6">
      <w:pPr>
        <w:jc w:val="center"/>
        <w:rPr>
          <w:sz w:val="28"/>
          <w:szCs w:val="28"/>
        </w:rPr>
      </w:pPr>
    </w:p>
    <w:p w14:paraId="4FC5CE2F" w14:textId="77777777" w:rsidR="001349B6" w:rsidRPr="001349B6" w:rsidRDefault="001349B6" w:rsidP="001349B6">
      <w:pPr>
        <w:rPr>
          <w:sz w:val="24"/>
          <w:szCs w:val="24"/>
        </w:rPr>
      </w:pPr>
    </w:p>
    <w:p w14:paraId="2FDE4562" w14:textId="77777777" w:rsidR="001349B6" w:rsidRPr="001349B6" w:rsidRDefault="001349B6" w:rsidP="001349B6">
      <w:pPr>
        <w:jc w:val="center"/>
        <w:rPr>
          <w:sz w:val="28"/>
          <w:szCs w:val="28"/>
        </w:rPr>
      </w:pPr>
    </w:p>
    <w:sectPr w:rsidR="001349B6" w:rsidRPr="001349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C57AE1"/>
    <w:multiLevelType w:val="hybridMultilevel"/>
    <w:tmpl w:val="F10E2F54"/>
    <w:lvl w:ilvl="0" w:tplc="78EA18C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9B6"/>
    <w:rsid w:val="0001003C"/>
    <w:rsid w:val="001349B6"/>
    <w:rsid w:val="002D01E2"/>
    <w:rsid w:val="0043636F"/>
    <w:rsid w:val="005E457C"/>
    <w:rsid w:val="007417BE"/>
    <w:rsid w:val="00772387"/>
    <w:rsid w:val="008258B9"/>
    <w:rsid w:val="00881CAC"/>
    <w:rsid w:val="009E24D0"/>
    <w:rsid w:val="00BD5211"/>
    <w:rsid w:val="00CE5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EFC05"/>
  <w15:chartTrackingRefBased/>
  <w15:docId w15:val="{81A4FB02-BAC4-4EE3-BC5E-490D91104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9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Devona Udulutch</dc:creator>
  <cp:keywords/>
  <dc:description/>
  <cp:lastModifiedBy>Devona Udulutch</cp:lastModifiedBy>
  <cp:revision>7</cp:revision>
  <dcterms:created xsi:type="dcterms:W3CDTF">2020-04-02T20:35:00Z</dcterms:created>
  <dcterms:modified xsi:type="dcterms:W3CDTF">2020-04-03T16:05:00Z</dcterms:modified>
</cp:coreProperties>
</file>